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E44" w:rsidRDefault="00751E44" w:rsidP="00751E44">
      <w:pPr>
        <w:widowControl/>
        <w:shd w:val="clear" w:color="auto" w:fill="FFFFFF"/>
        <w:jc w:val="righ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2</w:t>
      </w:r>
      <w:r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024/8/</w:t>
      </w:r>
      <w:r w:rsidR="005559B4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21</w:t>
      </w:r>
    </w:p>
    <w:p w:rsidR="00893029" w:rsidRDefault="00CB7C73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2</w:t>
      </w:r>
      <w:r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02</w:t>
      </w:r>
      <w:r w:rsidR="00223701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4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年　</w:t>
      </w:r>
      <w:r w:rsidR="00893029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しんきんカップ</w:t>
      </w:r>
      <w:r w:rsidR="00BE5BCB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U</w:t>
      </w:r>
      <w:r w:rsidR="00BE5BCB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10</w:t>
      </w:r>
      <w:r w:rsidR="00BE5BCB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サッカー大会　静岡</w:t>
      </w:r>
      <w:r w:rsidR="00893029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県大会</w:t>
      </w:r>
      <w:r w:rsidR="00BE5BCB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案内</w:t>
      </w:r>
    </w:p>
    <w:p w:rsidR="00BE5BCB" w:rsidRDefault="00BE5BCB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※各会場案内を必ず確認してご参加ください（後日配信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します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）</w:t>
      </w:r>
    </w:p>
    <w:p w:rsidR="00893029" w:rsidRDefault="00BE5BCB" w:rsidP="00BE5BCB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　各会場により注意事項が違います</w:t>
      </w:r>
    </w:p>
    <w:p w:rsidR="00223701" w:rsidRPr="00BE5BCB" w:rsidRDefault="00223701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</w:p>
    <w:p w:rsidR="00223701" w:rsidRDefault="00223701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○配信書類</w:t>
      </w:r>
      <w:r w:rsidR="004B13A2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事前</w:t>
      </w:r>
    </w:p>
    <w:p w:rsidR="00223701" w:rsidRDefault="00223701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・大会要項・組合せ表（参加チーム決定後、対戦表を配信）</w:t>
      </w:r>
    </w:p>
    <w:p w:rsidR="00223701" w:rsidRDefault="00223701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・申込書、エントリー表（期日までに提出。参加費も期日までに振込）</w:t>
      </w:r>
    </w:p>
    <w:p w:rsidR="004B13A2" w:rsidRDefault="004B13A2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・案内文書（Word書類）</w:t>
      </w:r>
    </w:p>
    <w:p w:rsidR="00223701" w:rsidRDefault="004B13A2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○配信書類　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後日</w:t>
      </w:r>
    </w:p>
    <w:p w:rsidR="00751E44" w:rsidRDefault="00223701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・</w:t>
      </w:r>
      <w:r w:rsidR="005559B4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参加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チーム記入対戦表</w:t>
      </w:r>
    </w:p>
    <w:p w:rsidR="00223701" w:rsidRDefault="00751E44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・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ユニホーム合わせ表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（目安とする。当日。審判員立ち会いで決定する）</w:t>
      </w:r>
    </w:p>
    <w:p w:rsidR="00223701" w:rsidRDefault="00223701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・</w:t>
      </w:r>
      <w:r w:rsidR="00751E44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各会場案内、注意事項（1日目担当、駿東・三島・伊豆地区委員長）</w:t>
      </w:r>
    </w:p>
    <w:p w:rsidR="00751E44" w:rsidRDefault="00751E44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　　　　　　　　　　（2日目担当、</w:t>
      </w:r>
      <w:r w:rsidR="005559B4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東部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・</w:t>
      </w:r>
      <w:r w:rsidR="005559B4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中東部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支部長）</w:t>
      </w:r>
    </w:p>
    <w:p w:rsidR="00223701" w:rsidRPr="00223701" w:rsidRDefault="00223701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</w:p>
    <w:p w:rsid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●受付（本部）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1日目　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エントリー表（本部提出用）１部提出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選手証（一覧）持参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、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提示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をして頂き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確認後返却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します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指導者証は紙出力もしくは電子媒体で確認をします</w:t>
      </w:r>
    </w:p>
    <w:p w:rsid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プログラム　1チーム2</w:t>
      </w:r>
      <w:r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0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部配布</w:t>
      </w:r>
    </w:p>
    <w:p w:rsidR="00224FE0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="00224FE0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プライバシーポリシー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同意書</w:t>
      </w:r>
    </w:p>
    <w:p w:rsidR="00893029" w:rsidRDefault="00224FE0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※</w:t>
      </w:r>
      <w:r w:rsidR="00893029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各地区・支部に提出済みであることが参加の前提となります</w:t>
      </w:r>
    </w:p>
    <w:p w:rsid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　※当日の提出はありませんが、提示を求める場合があります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2日目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エントリー表（本部提出用）１部提出</w:t>
      </w:r>
    </w:p>
    <w:p w:rsidR="00224FE0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選手証（一覧）持参</w:t>
      </w: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。1日目</w:t>
      </w:r>
      <w:r w:rsidR="00CB7C73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帯同していない選手がいる場合</w:t>
      </w:r>
      <w:r w:rsidR="00224FE0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に</w:t>
      </w:r>
      <w:r w:rsidR="00CB7C73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提示を</w:t>
      </w:r>
      <w:r w:rsidR="00224FE0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お願いします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指導者証は紙出力もしくは電子媒体で確認をします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●試合毎</w:t>
      </w:r>
    </w:p>
    <w:p w:rsidR="00893029" w:rsidRPr="00893029" w:rsidRDefault="00CB7C73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 xml:space="preserve">　</w:t>
      </w:r>
      <w:r w:rsidR="00893029"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メンバー表（試合用）本部に1部提出、対戦相手に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は</w:t>
      </w:r>
      <w:r w:rsidR="00893029"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各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チームから</w:t>
      </w:r>
      <w:r w:rsidR="00893029"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1部渡</w:t>
      </w:r>
      <w:r w:rsidR="00223701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す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 xml:space="preserve">　　</w:t>
      </w:r>
      <w:r w:rsidR="00CB7C73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各会場の本部・審判員で決定してお知らせします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●ユニホーム合わせ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当日試合開始前に、ブロック毎に審判員・</w:t>
      </w:r>
      <w:r w:rsidR="00224FE0"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>各</w:t>
      </w:r>
      <w:r w:rsidRPr="00893029"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  <w:t>チームで確認して決定をお願いします</w:t>
      </w:r>
    </w:p>
    <w:p w:rsidR="00893029" w:rsidRPr="00893029" w:rsidRDefault="00893029" w:rsidP="00893029">
      <w:pPr>
        <w:widowControl/>
        <w:shd w:val="clear" w:color="auto" w:fill="FFFFFF"/>
        <w:jc w:val="left"/>
        <w:rPr>
          <w:rFonts w:ascii="ＭＳ ゴシック" w:eastAsia="ＭＳ ゴシック" w:hAnsi="ＭＳ ゴシック" w:cs="Arial"/>
          <w:color w:val="222222"/>
          <w:kern w:val="0"/>
          <w:sz w:val="22"/>
          <w:szCs w:val="22"/>
        </w:rPr>
      </w:pPr>
      <w:r>
        <w:rPr>
          <w:rFonts w:ascii="ＭＳ ゴシック" w:eastAsia="ＭＳ ゴシック" w:hAnsi="ＭＳ ゴシック" w:cs="Arial" w:hint="eastAsia"/>
          <w:color w:val="222222"/>
          <w:kern w:val="0"/>
          <w:sz w:val="22"/>
          <w:szCs w:val="22"/>
        </w:rPr>
        <w:t xml:space="preserve">　対戦表の左側のチームが優先（細則）ですが、審判員の判断となる場合があります</w:t>
      </w:r>
    </w:p>
    <w:p w:rsidR="00751E44" w:rsidRPr="00DD2435" w:rsidRDefault="00893029" w:rsidP="00DD2435">
      <w:pPr>
        <w:widowControl/>
        <w:jc w:val="left"/>
        <w:rPr>
          <w:rFonts w:ascii="ＭＳ ゴシック" w:eastAsia="ＭＳ ゴシック" w:hAnsi="ＭＳ ゴシック" w:cs="MS PGothic" w:hint="eastAsia"/>
          <w:kern w:val="0"/>
          <w:sz w:val="22"/>
          <w:szCs w:val="22"/>
        </w:rPr>
      </w:pPr>
      <w:r>
        <w:rPr>
          <w:rFonts w:ascii="ＭＳ ゴシック" w:eastAsia="ＭＳ ゴシック" w:hAnsi="ＭＳ ゴシック" w:cs="MS PGothic" w:hint="eastAsia"/>
          <w:kern w:val="0"/>
          <w:sz w:val="22"/>
          <w:szCs w:val="22"/>
        </w:rPr>
        <w:t xml:space="preserve">　　※</w:t>
      </w:r>
      <w:r w:rsidR="00223701">
        <w:rPr>
          <w:rFonts w:ascii="ＭＳ ゴシック" w:eastAsia="ＭＳ ゴシック" w:hAnsi="ＭＳ ゴシック" w:cs="MS PGothic" w:hint="eastAsia"/>
          <w:kern w:val="0"/>
          <w:sz w:val="22"/>
          <w:szCs w:val="22"/>
        </w:rPr>
        <w:t>ユニホーム合わせ表を配信しますが決定のための目安として下さい</w:t>
      </w:r>
    </w:p>
    <w:p w:rsidR="00751E44" w:rsidRPr="00893029" w:rsidRDefault="00751E44" w:rsidP="00751E44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4</w:t>
      </w:r>
      <w:r>
        <w:rPr>
          <w:rFonts w:ascii="ＭＳ ゴシック" w:eastAsia="ＭＳ ゴシック" w:hAnsi="ＭＳ ゴシック" w:hint="eastAsia"/>
          <w:sz w:val="22"/>
          <w:szCs w:val="22"/>
        </w:rPr>
        <w:t>種東部　支部長・事務局／部谷</w:t>
      </w:r>
    </w:p>
    <w:sectPr w:rsidR="00751E44" w:rsidRPr="008930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29"/>
    <w:rsid w:val="00223701"/>
    <w:rsid w:val="00224FE0"/>
    <w:rsid w:val="004B13A2"/>
    <w:rsid w:val="00546A17"/>
    <w:rsid w:val="005559B4"/>
    <w:rsid w:val="00751E44"/>
    <w:rsid w:val="00847FA9"/>
    <w:rsid w:val="00893029"/>
    <w:rsid w:val="00BE5BCB"/>
    <w:rsid w:val="00CB7C73"/>
    <w:rsid w:val="00DD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921CA"/>
  <w15:chartTrackingRefBased/>
  <w15:docId w15:val="{DA0F8AE2-D334-044A-8DA3-7C205EEB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moashoji024@icloud.com</dc:creator>
  <cp:keywords/>
  <dc:description/>
  <cp:lastModifiedBy>moashoji024@icloud.com</cp:lastModifiedBy>
  <cp:revision>8</cp:revision>
  <dcterms:created xsi:type="dcterms:W3CDTF">2023-10-18T04:00:00Z</dcterms:created>
  <dcterms:modified xsi:type="dcterms:W3CDTF">2024-08-21T02:08:00Z</dcterms:modified>
</cp:coreProperties>
</file>